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3C27C" w14:textId="77777777" w:rsidR="00975F3A" w:rsidRPr="00B609E5" w:rsidRDefault="00975F3A" w:rsidP="00975F3A">
      <w:pPr>
        <w:ind w:right="72"/>
        <w:jc w:val="center"/>
        <w:textAlignment w:val="baseline"/>
        <w:rPr>
          <w:rFonts w:eastAsia="Verdana" w:cstheme="minorHAnsi"/>
          <w:i/>
          <w:color w:val="000000"/>
          <w:spacing w:val="-1"/>
          <w:lang w:val="es-ES"/>
        </w:rPr>
      </w:pPr>
      <w:r w:rsidRPr="00B609E5">
        <w:rPr>
          <w:rFonts w:eastAsia="Verdana" w:cstheme="minorHAnsi"/>
          <w:i/>
          <w:color w:val="000000"/>
          <w:spacing w:val="-1"/>
          <w:lang w:val="es-ES"/>
        </w:rPr>
        <w:t>[En papel membretado del Licitante]</w:t>
      </w:r>
    </w:p>
    <w:p w14:paraId="1758E2BF" w14:textId="77777777" w:rsidR="00975F3A" w:rsidRDefault="00975F3A" w:rsidP="00975F3A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</w:p>
    <w:p w14:paraId="47FF68BE" w14:textId="3A566508" w:rsidR="00975F3A" w:rsidRPr="00CD25F3" w:rsidRDefault="00C1643A" w:rsidP="00975F3A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</w:pPr>
      <w:r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ECO</w:t>
      </w:r>
      <w:r w:rsidR="00975F3A" w:rsidRPr="00CD25F3"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-0</w:t>
      </w:r>
      <w:r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1</w:t>
      </w:r>
    </w:p>
    <w:p w14:paraId="2C621312" w14:textId="77777777" w:rsidR="00975F3A" w:rsidRDefault="00975F3A" w:rsidP="00975F3A">
      <w:pPr>
        <w:ind w:right="72"/>
        <w:jc w:val="center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49826F68" w14:textId="77777777" w:rsidR="00975F3A" w:rsidRDefault="00975F3A" w:rsidP="00975F3A">
      <w:pPr>
        <w:ind w:right="72"/>
        <w:jc w:val="right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  <w:r w:rsidRPr="00C25976">
        <w:rPr>
          <w:rFonts w:eastAsia="Verdana" w:cstheme="minorHAnsi"/>
          <w:iCs/>
          <w:color w:val="000000"/>
          <w:spacing w:val="-1"/>
          <w:lang w:val="es-ES"/>
        </w:rPr>
        <w:t>[lugar</w:t>
      </w:r>
      <w:r>
        <w:rPr>
          <w:rFonts w:eastAsia="Verdana" w:cstheme="minorHAnsi"/>
          <w:iCs/>
          <w:color w:val="000000"/>
          <w:spacing w:val="-1"/>
          <w:lang w:val="es-ES"/>
        </w:rPr>
        <w:t xml:space="preserve"> y fecha</w:t>
      </w:r>
      <w:r w:rsidRPr="00C25976">
        <w:rPr>
          <w:rFonts w:eastAsia="Verdana" w:cstheme="minorHAnsi"/>
          <w:iCs/>
          <w:color w:val="000000"/>
          <w:spacing w:val="-1"/>
          <w:lang w:val="es-ES"/>
        </w:rPr>
        <w:t>]</w:t>
      </w:r>
    </w:p>
    <w:p w14:paraId="2BF8C8C4" w14:textId="77777777" w:rsidR="00975F3A" w:rsidRPr="00C25976" w:rsidRDefault="00975F3A" w:rsidP="00975F3A">
      <w:pPr>
        <w:ind w:right="72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023AD4D5" w14:textId="77777777" w:rsidR="00975F3A" w:rsidRPr="007036A2" w:rsidRDefault="00975F3A" w:rsidP="00975F3A">
      <w:pPr>
        <w:ind w:right="72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  <w:r w:rsidRPr="007036A2">
        <w:rPr>
          <w:rFonts w:eastAsia="Verdana" w:cstheme="minorHAnsi"/>
          <w:b/>
          <w:bCs/>
          <w:iCs/>
          <w:color w:val="000000"/>
          <w:spacing w:val="-1"/>
          <w:lang w:val="es-ES"/>
        </w:rPr>
        <w:t>FONDO NACIONAL DE FOMENTO AL TURISMO</w:t>
      </w:r>
    </w:p>
    <w:p w14:paraId="2603A9C0" w14:textId="77777777" w:rsidR="00975F3A" w:rsidRDefault="00975F3A" w:rsidP="00975F3A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C25976">
        <w:rPr>
          <w:rFonts w:eastAsia="Verdana" w:cstheme="minorHAnsi"/>
          <w:iCs/>
          <w:color w:val="000000"/>
          <w:spacing w:val="-2"/>
          <w:lang w:val="es-ES"/>
        </w:rPr>
        <w:t>[Responsable de la Licitación en términos de la Convocatoria]</w:t>
      </w:r>
    </w:p>
    <w:p w14:paraId="7593F155" w14:textId="77777777" w:rsidR="00975F3A" w:rsidRDefault="00975F3A" w:rsidP="00975F3A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Tecoyotitla 100 Colonia Florida</w:t>
      </w:r>
    </w:p>
    <w:p w14:paraId="479E3EC4" w14:textId="77777777" w:rsidR="00975F3A" w:rsidRDefault="00975F3A" w:rsidP="00975F3A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 xml:space="preserve">Alcaldía Álvaro Obregón </w:t>
      </w:r>
    </w:p>
    <w:p w14:paraId="1CDACCD5" w14:textId="77777777" w:rsidR="00975F3A" w:rsidRDefault="00975F3A" w:rsidP="00975F3A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Ciudad de México</w:t>
      </w:r>
    </w:p>
    <w:p w14:paraId="10F0C2E0" w14:textId="77777777" w:rsidR="00975F3A" w:rsidRPr="00C25976" w:rsidRDefault="00975F3A" w:rsidP="00975F3A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7F70C764" w14:textId="3B47AB49" w:rsidR="00975F3A" w:rsidRPr="005C5C8C" w:rsidRDefault="00975F3A" w:rsidP="00E44B81">
      <w:pPr>
        <w:spacing w:after="0"/>
        <w:ind w:right="72"/>
        <w:jc w:val="both"/>
        <w:textAlignment w:val="baseline"/>
        <w:rPr>
          <w:rFonts w:eastAsia="Verdana" w:cstheme="minorHAnsi"/>
          <w:b/>
          <w:bCs/>
          <w:iCs/>
          <w:color w:val="000000"/>
          <w:spacing w:val="-2"/>
          <w:lang w:val="es-ES"/>
        </w:rPr>
      </w:pP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Asunto:</w:t>
      </w:r>
      <w:r>
        <w:rPr>
          <w:rFonts w:eastAsia="Verdana" w:cstheme="minorHAnsi"/>
          <w:b/>
          <w:bCs/>
          <w:iCs/>
          <w:color w:val="000000"/>
          <w:spacing w:val="-2"/>
          <w:lang w:val="es-ES"/>
        </w:rPr>
        <w:t xml:space="preserve">   </w:t>
      </w:r>
      <w:r w:rsidR="00E44B81" w:rsidRPr="00E44B8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Licitación </w:t>
      </w:r>
      <w:r w:rsidR="00C07491" w:rsidRPr="00E44B8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Pública Internacional Abierta </w:t>
      </w:r>
      <w:r w:rsidR="00C0749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número [*]</w:t>
      </w: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</w:p>
    <w:p w14:paraId="249E3420" w14:textId="77777777" w:rsidR="00975F3A" w:rsidRDefault="00975F3A" w:rsidP="00B613B7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7AB20E52" w14:textId="75483AED" w:rsidR="00C1643A" w:rsidRDefault="00975F3A" w:rsidP="00B613B7">
      <w:pPr>
        <w:spacing w:after="0"/>
        <w:ind w:right="72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  <w:r w:rsidRPr="00C25976">
        <w:rPr>
          <w:rFonts w:eastAsia="Verdana" w:cstheme="minorHAnsi"/>
          <w:iCs/>
          <w:color w:val="000000"/>
          <w:lang w:val="es-ES"/>
        </w:rPr>
        <w:t xml:space="preserve">Con relación a la </w:t>
      </w:r>
      <w:r w:rsidR="00D73576" w:rsidRPr="007361C3">
        <w:rPr>
          <w:rFonts w:eastAsia="Verdana" w:cstheme="minorHAnsi"/>
          <w:i/>
          <w:color w:val="000000"/>
          <w:lang w:val="es-ES"/>
        </w:rPr>
        <w:t>convocatoria a la licitación pública internacional abierta para la elaboración del proyecto ejecutivo, suministro de materiales y construcción de plataforma y vía del Tren Maya correspondientes al tramo Palenque – Escárcega</w:t>
      </w:r>
      <w:r>
        <w:rPr>
          <w:rFonts w:eastAsia="Verdana" w:cstheme="minorHAnsi"/>
          <w:color w:val="000000"/>
          <w:lang w:val="es-ES"/>
        </w:rPr>
        <w:t>, el suscrito, en mi carácter de representante legal de 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], </w:t>
      </w:r>
      <w:r w:rsidRPr="0061664C">
        <w:rPr>
          <w:rFonts w:eastAsia="Verdana" w:cstheme="minorHAnsi"/>
          <w:iCs/>
          <w:color w:val="000000"/>
          <w:u w:val="single"/>
          <w:lang w:val="es-ES"/>
        </w:rPr>
        <w:t>manifiesto bajo protesta de decir verdad</w:t>
      </w:r>
      <w:r w:rsidRPr="00C25976">
        <w:rPr>
          <w:rFonts w:eastAsia="Verdana" w:cstheme="minorHAnsi"/>
          <w:iCs/>
          <w:color w:val="000000"/>
          <w:lang w:val="es-ES"/>
        </w:rPr>
        <w:t xml:space="preserve"> que</w:t>
      </w:r>
      <w:r w:rsidR="00C1643A">
        <w:rPr>
          <w:rFonts w:eastAsia="Verdana" w:cstheme="minorHAnsi"/>
          <w:iCs/>
          <w:color w:val="000000"/>
          <w:lang w:val="es-ES"/>
        </w:rPr>
        <w:t>:</w:t>
      </w:r>
    </w:p>
    <w:p w14:paraId="0670C0EC" w14:textId="2B04F1C7" w:rsidR="007317FF" w:rsidRDefault="007317FF" w:rsidP="00B613B7">
      <w:pPr>
        <w:autoSpaceDE w:val="0"/>
        <w:autoSpaceDN w:val="0"/>
        <w:adjustRightInd w:val="0"/>
        <w:snapToGrid w:val="0"/>
        <w:spacing w:after="0"/>
        <w:rPr>
          <w:rFonts w:eastAsia="Verdana" w:cstheme="minorHAnsi"/>
          <w:iCs/>
          <w:color w:val="000000"/>
          <w:lang w:val="es-ES"/>
        </w:rPr>
      </w:pPr>
    </w:p>
    <w:p w14:paraId="5DE3F84B" w14:textId="6CA643D0" w:rsidR="0041100C" w:rsidRDefault="0041100C" w:rsidP="00C1643A">
      <w:pPr>
        <w:autoSpaceDE w:val="0"/>
        <w:autoSpaceDN w:val="0"/>
        <w:adjustRightInd w:val="0"/>
        <w:snapToGrid w:val="0"/>
        <w:spacing w:after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 w:rsidRPr="0041100C">
        <w:rPr>
          <w:rFonts w:ascii="Calibri-Italic" w:eastAsia="Times New Roman" w:hAnsi="Calibri-Italic" w:cs="Calibri-Italic"/>
          <w:color w:val="000000"/>
          <w:szCs w:val="24"/>
          <w:lang w:val="es-MX"/>
        </w:rPr>
        <w:t>En el caso de que mi representada sea favorecida por la adjudicación del Contrato, ésta asumirá el compromiso de realizar los Trabajos correspondientes conforme a las Bases de Licitación en un monto igual a la suma del catálogo de conceptos a precio unitario y el presupuesto total de los Trabajos presentado en la propuesta y en el plazo establecido en la Convocatoria</w:t>
      </w:r>
      <w:r w:rsidR="005B01D2">
        <w:rPr>
          <w:rFonts w:ascii="Calibri-Italic" w:eastAsia="Times New Roman" w:hAnsi="Calibri-Italic" w:cs="Calibri-Italic"/>
          <w:color w:val="000000"/>
          <w:szCs w:val="24"/>
          <w:lang w:val="es-MX"/>
        </w:rPr>
        <w:t>, de conformidad con lo siguiente:</w:t>
      </w:r>
    </w:p>
    <w:p w14:paraId="32EBCB08" w14:textId="3A8DA23E" w:rsidR="005B01D2" w:rsidRDefault="005B01D2" w:rsidP="00C1643A">
      <w:pPr>
        <w:autoSpaceDE w:val="0"/>
        <w:autoSpaceDN w:val="0"/>
        <w:adjustRightInd w:val="0"/>
        <w:snapToGrid w:val="0"/>
        <w:spacing w:after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</w:p>
    <w:tbl>
      <w:tblPr>
        <w:tblStyle w:val="Tablaconcuadrcula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3114"/>
        <w:gridCol w:w="1701"/>
        <w:gridCol w:w="1780"/>
        <w:gridCol w:w="2233"/>
      </w:tblGrid>
      <w:tr w:rsidR="005B01D2" w:rsidRPr="00B66107" w14:paraId="7DE1252F" w14:textId="77777777" w:rsidTr="00B66107">
        <w:tc>
          <w:tcPr>
            <w:tcW w:w="3114" w:type="dxa"/>
          </w:tcPr>
          <w:p w14:paraId="4F7BFEED" w14:textId="77777777" w:rsidR="005B01D2" w:rsidRPr="00B66107" w:rsidRDefault="005B01D2" w:rsidP="00C1643A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Calibri-Italic" w:eastAsia="Times New Roman" w:hAnsi="Calibri-Italic" w:cs="Calibri-Italic"/>
                <w:color w:val="000000"/>
                <w:sz w:val="20"/>
              </w:rPr>
            </w:pPr>
          </w:p>
        </w:tc>
        <w:tc>
          <w:tcPr>
            <w:tcW w:w="1701" w:type="dxa"/>
          </w:tcPr>
          <w:p w14:paraId="392EE7D6" w14:textId="4DFCA6C1" w:rsidR="005B01D2" w:rsidRPr="00B66107" w:rsidRDefault="00B66107" w:rsidP="00B66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-Italic" w:eastAsia="Times New Roman" w:hAnsi="Calibri-Italic" w:cs="Calibri-Italic"/>
                <w:b/>
                <w:bCs/>
                <w:color w:val="000000"/>
                <w:sz w:val="20"/>
              </w:rPr>
            </w:pPr>
            <w:r w:rsidRPr="00B66107">
              <w:rPr>
                <w:rFonts w:ascii="Calibri-Italic" w:eastAsia="Times New Roman" w:hAnsi="Calibri-Italic" w:cs="Calibri-Italic"/>
                <w:b/>
                <w:bCs/>
                <w:color w:val="000000"/>
                <w:sz w:val="20"/>
              </w:rPr>
              <w:t>MONTO</w:t>
            </w:r>
          </w:p>
        </w:tc>
        <w:tc>
          <w:tcPr>
            <w:tcW w:w="1780" w:type="dxa"/>
          </w:tcPr>
          <w:p w14:paraId="62EFA356" w14:textId="3B0B3CF9" w:rsidR="005B01D2" w:rsidRPr="00B66107" w:rsidRDefault="005B01D2" w:rsidP="00B66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-Italic" w:eastAsia="Times New Roman" w:hAnsi="Calibri-Italic" w:cs="Calibri-Italic"/>
                <w:b/>
                <w:bCs/>
                <w:color w:val="000000"/>
                <w:sz w:val="20"/>
              </w:rPr>
            </w:pPr>
            <w:r w:rsidRPr="00B66107">
              <w:rPr>
                <w:rFonts w:ascii="Calibri-Italic" w:eastAsia="Times New Roman" w:hAnsi="Calibri-Italic" w:cs="Calibri-Italic"/>
                <w:b/>
                <w:bCs/>
                <w:color w:val="000000"/>
                <w:sz w:val="20"/>
              </w:rPr>
              <w:t>IVA</w:t>
            </w:r>
          </w:p>
        </w:tc>
        <w:tc>
          <w:tcPr>
            <w:tcW w:w="2233" w:type="dxa"/>
          </w:tcPr>
          <w:p w14:paraId="1E5A00E5" w14:textId="16727019" w:rsidR="005B01D2" w:rsidRPr="00B66107" w:rsidRDefault="005B01D2" w:rsidP="00B66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-Italic" w:eastAsia="Times New Roman" w:hAnsi="Calibri-Italic" w:cs="Calibri-Italic"/>
                <w:b/>
                <w:bCs/>
                <w:color w:val="000000"/>
                <w:sz w:val="20"/>
              </w:rPr>
            </w:pPr>
            <w:r w:rsidRPr="00B66107">
              <w:rPr>
                <w:rFonts w:ascii="Calibri-Italic" w:eastAsia="Times New Roman" w:hAnsi="Calibri-Italic" w:cs="Calibri-Italic"/>
                <w:b/>
                <w:bCs/>
                <w:color w:val="000000"/>
                <w:sz w:val="20"/>
              </w:rPr>
              <w:t>TOTAL</w:t>
            </w:r>
          </w:p>
        </w:tc>
      </w:tr>
      <w:tr w:rsidR="005B01D2" w:rsidRPr="00B66107" w14:paraId="16B84E97" w14:textId="77777777" w:rsidTr="00B66107">
        <w:trPr>
          <w:trHeight w:val="597"/>
        </w:trPr>
        <w:tc>
          <w:tcPr>
            <w:tcW w:w="3114" w:type="dxa"/>
            <w:vAlign w:val="center"/>
          </w:tcPr>
          <w:p w14:paraId="323A977D" w14:textId="5735DAA1" w:rsidR="005B01D2" w:rsidRPr="00B66107" w:rsidRDefault="005B01D2" w:rsidP="00B66107">
            <w:p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 w:val="20"/>
              </w:rPr>
            </w:pPr>
            <w:r w:rsidRPr="00B66107">
              <w:rPr>
                <w:rFonts w:ascii="Calibri-Italic" w:eastAsia="Times New Roman" w:hAnsi="Calibri-Italic" w:cs="Calibri-Italic"/>
                <w:color w:val="000000"/>
                <w:sz w:val="20"/>
              </w:rPr>
              <w:t>Catálogo de Conceptos Precio Unitario</w:t>
            </w:r>
          </w:p>
        </w:tc>
        <w:tc>
          <w:tcPr>
            <w:tcW w:w="1701" w:type="dxa"/>
            <w:vAlign w:val="center"/>
          </w:tcPr>
          <w:p w14:paraId="45019888" w14:textId="77777777" w:rsidR="005B01D2" w:rsidRPr="00B66107" w:rsidRDefault="005B01D2" w:rsidP="00B66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-Italic" w:eastAsia="Times New Roman" w:hAnsi="Calibri-Italic" w:cs="Calibri-Italic"/>
                <w:color w:val="000000"/>
                <w:sz w:val="20"/>
              </w:rPr>
            </w:pPr>
          </w:p>
        </w:tc>
        <w:tc>
          <w:tcPr>
            <w:tcW w:w="1780" w:type="dxa"/>
            <w:vAlign w:val="center"/>
          </w:tcPr>
          <w:p w14:paraId="0CD262EA" w14:textId="389EF3F4" w:rsidR="005B01D2" w:rsidRPr="00B66107" w:rsidRDefault="005B01D2" w:rsidP="00B66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-Italic" w:eastAsia="Times New Roman" w:hAnsi="Calibri-Italic" w:cs="Calibri-Italic"/>
                <w:color w:val="000000"/>
                <w:sz w:val="20"/>
              </w:rPr>
            </w:pPr>
          </w:p>
        </w:tc>
        <w:tc>
          <w:tcPr>
            <w:tcW w:w="2233" w:type="dxa"/>
            <w:vAlign w:val="center"/>
          </w:tcPr>
          <w:p w14:paraId="7E296FF0" w14:textId="77777777" w:rsidR="005B01D2" w:rsidRPr="00B66107" w:rsidRDefault="005B01D2" w:rsidP="00B66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-Italic" w:eastAsia="Times New Roman" w:hAnsi="Calibri-Italic" w:cs="Calibri-Italic"/>
                <w:color w:val="000000"/>
                <w:sz w:val="20"/>
              </w:rPr>
            </w:pPr>
          </w:p>
        </w:tc>
      </w:tr>
      <w:tr w:rsidR="005B01D2" w:rsidRPr="00B66107" w14:paraId="27B2B335" w14:textId="77777777" w:rsidTr="00B66107">
        <w:trPr>
          <w:trHeight w:val="533"/>
        </w:trPr>
        <w:tc>
          <w:tcPr>
            <w:tcW w:w="3114" w:type="dxa"/>
            <w:vAlign w:val="center"/>
          </w:tcPr>
          <w:p w14:paraId="37ABA8D5" w14:textId="61C4AD2F" w:rsidR="005B01D2" w:rsidRPr="00B66107" w:rsidRDefault="005B01D2" w:rsidP="00B66107">
            <w:p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 w:val="20"/>
              </w:rPr>
            </w:pPr>
            <w:r w:rsidRPr="00B66107">
              <w:rPr>
                <w:rFonts w:ascii="Calibri-Italic" w:eastAsia="Times New Roman" w:hAnsi="Calibri-Italic" w:cs="Calibri-Italic"/>
                <w:color w:val="000000"/>
                <w:sz w:val="20"/>
              </w:rPr>
              <w:t>Presupuesto Total de los trabajos</w:t>
            </w:r>
          </w:p>
        </w:tc>
        <w:tc>
          <w:tcPr>
            <w:tcW w:w="1701" w:type="dxa"/>
            <w:vAlign w:val="center"/>
          </w:tcPr>
          <w:p w14:paraId="6F4AB97D" w14:textId="77777777" w:rsidR="005B01D2" w:rsidRPr="00B66107" w:rsidRDefault="005B01D2" w:rsidP="00B66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-Italic" w:eastAsia="Times New Roman" w:hAnsi="Calibri-Italic" w:cs="Calibri-Italic"/>
                <w:color w:val="000000"/>
                <w:sz w:val="20"/>
              </w:rPr>
            </w:pPr>
          </w:p>
        </w:tc>
        <w:tc>
          <w:tcPr>
            <w:tcW w:w="1780" w:type="dxa"/>
            <w:vAlign w:val="center"/>
          </w:tcPr>
          <w:p w14:paraId="4F78D323" w14:textId="026B73EB" w:rsidR="005B01D2" w:rsidRPr="00B66107" w:rsidRDefault="005B01D2" w:rsidP="00B66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-Italic" w:eastAsia="Times New Roman" w:hAnsi="Calibri-Italic" w:cs="Calibri-Italic"/>
                <w:color w:val="000000"/>
                <w:sz w:val="20"/>
              </w:rPr>
            </w:pPr>
          </w:p>
        </w:tc>
        <w:tc>
          <w:tcPr>
            <w:tcW w:w="2233" w:type="dxa"/>
            <w:vAlign w:val="center"/>
          </w:tcPr>
          <w:p w14:paraId="6948C4CC" w14:textId="77777777" w:rsidR="005B01D2" w:rsidRPr="00B66107" w:rsidRDefault="005B01D2" w:rsidP="00B66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-Italic" w:eastAsia="Times New Roman" w:hAnsi="Calibri-Italic" w:cs="Calibri-Italic"/>
                <w:color w:val="000000"/>
                <w:sz w:val="20"/>
              </w:rPr>
            </w:pPr>
          </w:p>
        </w:tc>
      </w:tr>
      <w:tr w:rsidR="005B01D2" w:rsidRPr="00B66107" w14:paraId="4EDBDEEA" w14:textId="77777777" w:rsidTr="00B66107">
        <w:tc>
          <w:tcPr>
            <w:tcW w:w="3114" w:type="dxa"/>
          </w:tcPr>
          <w:p w14:paraId="0D91BDB7" w14:textId="624CAECB" w:rsidR="005B01D2" w:rsidRPr="00B66107" w:rsidRDefault="005B01D2" w:rsidP="00B6610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Calibri-Italic" w:eastAsia="Times New Roman" w:hAnsi="Calibri-Italic" w:cs="Calibri-Italic"/>
                <w:b/>
                <w:bCs/>
                <w:color w:val="000000"/>
                <w:sz w:val="20"/>
              </w:rPr>
            </w:pPr>
            <w:r w:rsidRPr="00B66107">
              <w:rPr>
                <w:rFonts w:ascii="Calibri-Italic" w:eastAsia="Times New Roman" w:hAnsi="Calibri-Italic" w:cs="Calibri-Italic"/>
                <w:b/>
                <w:bCs/>
                <w:color w:val="000000"/>
                <w:sz w:val="20"/>
              </w:rPr>
              <w:t>TOTAL</w:t>
            </w:r>
            <w:r w:rsidR="00B66107">
              <w:rPr>
                <w:rFonts w:ascii="Calibri-Italic" w:eastAsia="Times New Roman" w:hAnsi="Calibri-Italic" w:cs="Calibri-Italic"/>
                <w:b/>
                <w:bCs/>
                <w:color w:val="000000"/>
                <w:sz w:val="20"/>
              </w:rPr>
              <w:t xml:space="preserve"> Propuesta Económica</w:t>
            </w:r>
          </w:p>
        </w:tc>
        <w:tc>
          <w:tcPr>
            <w:tcW w:w="1701" w:type="dxa"/>
          </w:tcPr>
          <w:p w14:paraId="5A4B05D2" w14:textId="77777777" w:rsidR="005B01D2" w:rsidRPr="00B66107" w:rsidRDefault="005B01D2" w:rsidP="00C1643A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Calibri-Italic" w:eastAsia="Times New Roman" w:hAnsi="Calibri-Italic" w:cs="Calibri-Italic"/>
                <w:color w:val="000000"/>
                <w:sz w:val="20"/>
              </w:rPr>
            </w:pPr>
          </w:p>
        </w:tc>
        <w:tc>
          <w:tcPr>
            <w:tcW w:w="1780" w:type="dxa"/>
          </w:tcPr>
          <w:p w14:paraId="2B27D792" w14:textId="734C89AF" w:rsidR="005B01D2" w:rsidRPr="00B66107" w:rsidRDefault="005B01D2" w:rsidP="00C1643A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Calibri-Italic" w:eastAsia="Times New Roman" w:hAnsi="Calibri-Italic" w:cs="Calibri-Italic"/>
                <w:color w:val="000000"/>
                <w:sz w:val="20"/>
              </w:rPr>
            </w:pPr>
          </w:p>
        </w:tc>
        <w:tc>
          <w:tcPr>
            <w:tcW w:w="2233" w:type="dxa"/>
          </w:tcPr>
          <w:p w14:paraId="3285B775" w14:textId="77777777" w:rsidR="005B01D2" w:rsidRPr="00B66107" w:rsidRDefault="005B01D2" w:rsidP="00C1643A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Calibri-Italic" w:eastAsia="Times New Roman" w:hAnsi="Calibri-Italic" w:cs="Calibri-Italic"/>
                <w:color w:val="000000"/>
                <w:sz w:val="20"/>
              </w:rPr>
            </w:pPr>
          </w:p>
        </w:tc>
      </w:tr>
    </w:tbl>
    <w:p w14:paraId="13EE7510" w14:textId="77777777" w:rsidR="0041100C" w:rsidRDefault="0041100C" w:rsidP="00C1643A">
      <w:pPr>
        <w:autoSpaceDE w:val="0"/>
        <w:autoSpaceDN w:val="0"/>
        <w:adjustRightInd w:val="0"/>
        <w:snapToGrid w:val="0"/>
        <w:spacing w:after="0"/>
        <w:jc w:val="both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</w:p>
    <w:p w14:paraId="67665D24" w14:textId="6AD81603" w:rsidR="00975F3A" w:rsidRDefault="00975F3A" w:rsidP="00975F3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  <w:r>
        <w:rPr>
          <w:rFonts w:ascii="Calibri-Italic" w:eastAsia="Times New Roman" w:hAnsi="Calibri-Italic" w:cs="Calibri-Italic"/>
          <w:color w:val="000000"/>
          <w:szCs w:val="24"/>
          <w:lang w:val="x-none"/>
        </w:rPr>
        <w:t>Atentamente</w:t>
      </w:r>
    </w:p>
    <w:p w14:paraId="5D101C99" w14:textId="77777777" w:rsidR="00975F3A" w:rsidRDefault="00975F3A" w:rsidP="00975F3A">
      <w:pPr>
        <w:autoSpaceDE w:val="0"/>
        <w:autoSpaceDN w:val="0"/>
        <w:adjustRightInd w:val="0"/>
        <w:snapToGrid w:val="0"/>
        <w:rPr>
          <w:rFonts w:eastAsia="Verdana" w:cstheme="minorHAnsi"/>
          <w:color w:val="000000"/>
          <w:lang w:val="es-ES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</w:p>
    <w:p w14:paraId="46A47327" w14:textId="77777777" w:rsidR="00975F3A" w:rsidRDefault="00975F3A" w:rsidP="00975F3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bookmarkStart w:id="0" w:name="_GoBack"/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__________________________</w:t>
      </w:r>
    </w:p>
    <w:p w14:paraId="2DE28466" w14:textId="77777777" w:rsidR="00975F3A" w:rsidRDefault="00975F3A" w:rsidP="00975F3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>Nombre:</w:t>
      </w:r>
    </w:p>
    <w:p w14:paraId="1BCB957E" w14:textId="1D73A767" w:rsidR="00975F3A" w:rsidRPr="00975F3A" w:rsidRDefault="00975F3A" w:rsidP="00975F3A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es-MX"/>
        </w:rPr>
      </w:pPr>
      <w:r>
        <w:rPr>
          <w:rFonts w:ascii="Calibri-Italic" w:eastAsia="Times New Roman" w:hAnsi="Calibri-Italic" w:cs="Calibri-Italic"/>
          <w:color w:val="000000"/>
          <w:szCs w:val="24"/>
          <w:lang w:val="es-MX"/>
        </w:rPr>
        <w:t xml:space="preserve">Cargo: </w:t>
      </w:r>
      <w:bookmarkEnd w:id="0"/>
    </w:p>
    <w:sectPr w:rsidR="00975F3A" w:rsidRPr="00975F3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FA8BF" w14:textId="77777777" w:rsidR="00125C1E" w:rsidRDefault="00125C1E" w:rsidP="00D526E3">
      <w:pPr>
        <w:spacing w:after="0" w:line="240" w:lineRule="auto"/>
      </w:pPr>
      <w:r>
        <w:separator/>
      </w:r>
    </w:p>
  </w:endnote>
  <w:endnote w:type="continuationSeparator" w:id="0">
    <w:p w14:paraId="5666A52C" w14:textId="77777777" w:rsidR="00125C1E" w:rsidRDefault="00125C1E" w:rsidP="00D52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67579" w14:textId="77777777" w:rsidR="00125C1E" w:rsidRDefault="00125C1E" w:rsidP="00D526E3">
      <w:pPr>
        <w:spacing w:after="0" w:line="240" w:lineRule="auto"/>
      </w:pPr>
      <w:r>
        <w:separator/>
      </w:r>
    </w:p>
  </w:footnote>
  <w:footnote w:type="continuationSeparator" w:id="0">
    <w:p w14:paraId="0CA93198" w14:textId="77777777" w:rsidR="00125C1E" w:rsidRDefault="00125C1E" w:rsidP="00D52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527EC"/>
    <w:multiLevelType w:val="hybridMultilevel"/>
    <w:tmpl w:val="9000CFBC"/>
    <w:lvl w:ilvl="0" w:tplc="FC981644">
      <w:start w:val="1"/>
      <w:numFmt w:val="lowerRoman"/>
      <w:pStyle w:val="Ttulo4"/>
      <w:lvlText w:val="(%1)"/>
      <w:lvlJc w:val="left"/>
      <w:pPr>
        <w:ind w:left="1854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CA53BDE"/>
    <w:multiLevelType w:val="hybridMultilevel"/>
    <w:tmpl w:val="7022677C"/>
    <w:lvl w:ilvl="0" w:tplc="9548731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414F3A"/>
    <w:multiLevelType w:val="hybridMultilevel"/>
    <w:tmpl w:val="F4BED0F0"/>
    <w:lvl w:ilvl="0" w:tplc="9548731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EA62916"/>
    <w:multiLevelType w:val="hybridMultilevel"/>
    <w:tmpl w:val="8522F920"/>
    <w:lvl w:ilvl="0" w:tplc="EEB4F728">
      <w:start w:val="1"/>
      <w:numFmt w:val="decimal"/>
      <w:lvlText w:val="(%1)"/>
      <w:lvlJc w:val="left"/>
      <w:pPr>
        <w:ind w:left="440" w:hanging="44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7B2312"/>
    <w:multiLevelType w:val="hybridMultilevel"/>
    <w:tmpl w:val="5EB6D9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8D32ED"/>
    <w:multiLevelType w:val="hybridMultilevel"/>
    <w:tmpl w:val="3BDA90D6"/>
    <w:lvl w:ilvl="0" w:tplc="0826DB30">
      <w:start w:val="9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27E39"/>
    <w:multiLevelType w:val="hybridMultilevel"/>
    <w:tmpl w:val="5EB6D9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41223"/>
    <w:multiLevelType w:val="hybridMultilevel"/>
    <w:tmpl w:val="7022677C"/>
    <w:lvl w:ilvl="0" w:tplc="9548731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9E5"/>
    <w:rsid w:val="00037791"/>
    <w:rsid w:val="00125C1E"/>
    <w:rsid w:val="001C3CAB"/>
    <w:rsid w:val="00213620"/>
    <w:rsid w:val="00237C30"/>
    <w:rsid w:val="00260A0A"/>
    <w:rsid w:val="002E7D91"/>
    <w:rsid w:val="0041100C"/>
    <w:rsid w:val="005656A0"/>
    <w:rsid w:val="00582373"/>
    <w:rsid w:val="00583268"/>
    <w:rsid w:val="005B01D2"/>
    <w:rsid w:val="005C5C8C"/>
    <w:rsid w:val="00616297"/>
    <w:rsid w:val="0061664C"/>
    <w:rsid w:val="007036A2"/>
    <w:rsid w:val="007317FF"/>
    <w:rsid w:val="007336C6"/>
    <w:rsid w:val="00747C98"/>
    <w:rsid w:val="0079021C"/>
    <w:rsid w:val="007D3DD3"/>
    <w:rsid w:val="00806EE6"/>
    <w:rsid w:val="00831C6D"/>
    <w:rsid w:val="009421C8"/>
    <w:rsid w:val="00975F3A"/>
    <w:rsid w:val="00A470D0"/>
    <w:rsid w:val="00A77017"/>
    <w:rsid w:val="00AB2DBB"/>
    <w:rsid w:val="00AB630B"/>
    <w:rsid w:val="00AC4481"/>
    <w:rsid w:val="00B609E5"/>
    <w:rsid w:val="00B613B7"/>
    <w:rsid w:val="00B64E59"/>
    <w:rsid w:val="00B66107"/>
    <w:rsid w:val="00B811C5"/>
    <w:rsid w:val="00BB2EA4"/>
    <w:rsid w:val="00BB733F"/>
    <w:rsid w:val="00BF1A38"/>
    <w:rsid w:val="00BF27ED"/>
    <w:rsid w:val="00C07491"/>
    <w:rsid w:val="00C161AC"/>
    <w:rsid w:val="00C1643A"/>
    <w:rsid w:val="00C26BE0"/>
    <w:rsid w:val="00CC61D0"/>
    <w:rsid w:val="00CD25F3"/>
    <w:rsid w:val="00D00731"/>
    <w:rsid w:val="00D46680"/>
    <w:rsid w:val="00D526E3"/>
    <w:rsid w:val="00D653BE"/>
    <w:rsid w:val="00D73576"/>
    <w:rsid w:val="00DD4871"/>
    <w:rsid w:val="00E44B81"/>
    <w:rsid w:val="00E53F5E"/>
    <w:rsid w:val="00E71945"/>
    <w:rsid w:val="00EC0F42"/>
    <w:rsid w:val="00ED20CF"/>
    <w:rsid w:val="00F2176B"/>
    <w:rsid w:val="00F2206A"/>
    <w:rsid w:val="00F6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E9B61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3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7336C6"/>
    <w:pPr>
      <w:numPr>
        <w:numId w:val="7"/>
      </w:numPr>
      <w:spacing w:before="0" w:line="240" w:lineRule="auto"/>
      <w:jc w:val="both"/>
      <w:outlineLvl w:val="3"/>
    </w:pPr>
    <w:rPr>
      <w:rFonts w:asciiTheme="minorHAnsi" w:eastAsiaTheme="minorHAnsi" w:hAnsiTheme="minorHAnsi" w:cstheme="minorBidi"/>
      <w:color w:val="auto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609E5"/>
    <w:pPr>
      <w:ind w:left="720"/>
      <w:contextualSpacing/>
    </w:pPr>
  </w:style>
  <w:style w:type="table" w:styleId="Tablaconcuadrcula">
    <w:name w:val="Table Grid"/>
    <w:basedOn w:val="Tablanormal"/>
    <w:uiPriority w:val="39"/>
    <w:rsid w:val="00B609E5"/>
    <w:pPr>
      <w:spacing w:after="0" w:line="240" w:lineRule="auto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D526E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526E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526E3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1C3C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3CAB"/>
  </w:style>
  <w:style w:type="paragraph" w:styleId="Piedepgina">
    <w:name w:val="footer"/>
    <w:basedOn w:val="Normal"/>
    <w:link w:val="PiedepginaCar"/>
    <w:uiPriority w:val="99"/>
    <w:unhideWhenUsed/>
    <w:rsid w:val="001C3C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3CAB"/>
  </w:style>
  <w:style w:type="paragraph" w:styleId="Textodeglobo">
    <w:name w:val="Balloon Text"/>
    <w:basedOn w:val="Normal"/>
    <w:link w:val="TextodegloboCar"/>
    <w:uiPriority w:val="99"/>
    <w:semiHidden/>
    <w:unhideWhenUsed/>
    <w:rsid w:val="00733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36C6"/>
    <w:rPr>
      <w:rFonts w:ascii="Segoe UI" w:hAnsi="Segoe UI" w:cs="Segoe UI"/>
      <w:sz w:val="18"/>
      <w:szCs w:val="18"/>
    </w:rPr>
  </w:style>
  <w:style w:type="character" w:customStyle="1" w:styleId="Ttulo4Car">
    <w:name w:val="Título 4 Car"/>
    <w:basedOn w:val="Fuentedeprrafopredeter"/>
    <w:link w:val="Ttulo4"/>
    <w:uiPriority w:val="9"/>
    <w:rsid w:val="007336C6"/>
    <w:rPr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3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1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FAF0F-9B5B-4C0C-9EB8-F0C404B4A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2020-02-08T00:49:00Z</dcterms:created>
  <dcterms:modified xsi:type="dcterms:W3CDTF">2020-02-08T00:49:00Z</dcterms:modified>
</cp:coreProperties>
</file>